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E0" w:rsidRPr="00272A18" w:rsidRDefault="004A17AF" w:rsidP="00A87CE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87CE4" w:rsidRPr="00A87CE4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>ую</w:t>
      </w:r>
      <w:r w:rsidR="00A87CE4" w:rsidRPr="00A87CE4">
        <w:rPr>
          <w:rFonts w:ascii="Times New Roman" w:hAnsi="Times New Roman"/>
          <w:sz w:val="24"/>
          <w:szCs w:val="24"/>
        </w:rPr>
        <w:t xml:space="preserve"> кадров</w:t>
      </w:r>
      <w:r>
        <w:rPr>
          <w:rFonts w:ascii="Times New Roman" w:hAnsi="Times New Roman"/>
          <w:sz w:val="24"/>
          <w:szCs w:val="24"/>
        </w:rPr>
        <w:t>ую</w:t>
      </w:r>
      <w:r w:rsidR="00A87CE4" w:rsidRPr="00A87CE4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ю</w:t>
      </w:r>
      <w:r w:rsidR="00A87CE4" w:rsidRPr="00A87CE4">
        <w:rPr>
          <w:rFonts w:ascii="Times New Roman" w:hAnsi="Times New Roman"/>
          <w:sz w:val="24"/>
          <w:szCs w:val="24"/>
        </w:rPr>
        <w:t xml:space="preserve"> Федеральной службы по надзору </w:t>
      </w:r>
      <w:proofErr w:type="gramStart"/>
      <w:r w:rsidR="00A87CE4" w:rsidRPr="00A87CE4">
        <w:rPr>
          <w:rFonts w:ascii="Times New Roman" w:hAnsi="Times New Roman"/>
          <w:sz w:val="24"/>
          <w:szCs w:val="24"/>
        </w:rPr>
        <w:t>в сфере здравоохранения для рассмотрения вопросов о назначении на должности государственной гражданской службы в территориальных органах</w:t>
      </w:r>
      <w:proofErr w:type="gramEnd"/>
      <w:r w:rsidR="00A87CE4" w:rsidRPr="00A87CE4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на территориях Донецкой Народной Республики, Луганской Народной Республики, Запорожской области и Херсонской области </w:t>
      </w:r>
      <w:r w:rsidR="00B04412">
        <w:rPr>
          <w:rFonts w:ascii="Times New Roman" w:hAnsi="Times New Roman"/>
          <w:sz w:val="24"/>
          <w:szCs w:val="24"/>
        </w:rPr>
        <w:t>без </w:t>
      </w:r>
      <w:r w:rsidR="00A87CE4" w:rsidRPr="00A87CE4">
        <w:rPr>
          <w:rFonts w:ascii="Times New Roman" w:hAnsi="Times New Roman"/>
          <w:sz w:val="24"/>
          <w:szCs w:val="24"/>
        </w:rPr>
        <w:t>проведения конкурса</w:t>
      </w:r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6"/>
        <w:gridCol w:w="7229"/>
      </w:tblGrid>
      <w:tr w:rsidR="00625FE0" w:rsidRPr="009439DB" w:rsidTr="00936A58">
        <w:tc>
          <w:tcPr>
            <w:tcW w:w="2896" w:type="dxa"/>
            <w:vAlign w:val="center"/>
          </w:tcPr>
          <w:p w:rsidR="00936A5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E0" w:rsidRPr="00272A18" w:rsidRDefault="00936A58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936A58">
        <w:tc>
          <w:tcPr>
            <w:tcW w:w="2896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58" w:rsidRPr="00936A58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936A58">
        <w:trPr>
          <w:trHeight w:val="473"/>
        </w:trPr>
        <w:tc>
          <w:tcPr>
            <w:tcW w:w="2896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25FE0" w:rsidRPr="00936A58" w:rsidRDefault="00625FE0" w:rsidP="00625F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936A5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61A93" w:rsidRPr="005A4ED2" w:rsidRDefault="00625FE0" w:rsidP="00582B1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72A18">
        <w:rPr>
          <w:rFonts w:ascii="Times New Roman" w:hAnsi="Times New Roman"/>
          <w:sz w:val="24"/>
          <w:szCs w:val="24"/>
        </w:rPr>
        <w:tab/>
      </w:r>
      <w:proofErr w:type="gramStart"/>
      <w:r w:rsidR="005A4ED2" w:rsidRPr="005A4ED2">
        <w:rPr>
          <w:rFonts w:ascii="Times New Roman" w:hAnsi="Times New Roman"/>
          <w:sz w:val="24"/>
          <w:szCs w:val="24"/>
        </w:rPr>
        <w:t>Прошу допустить меня к участию в</w:t>
      </w:r>
      <w:r w:rsidR="00936A58">
        <w:rPr>
          <w:rFonts w:ascii="Times New Roman" w:hAnsi="Times New Roman"/>
          <w:sz w:val="24"/>
          <w:szCs w:val="24"/>
        </w:rPr>
        <w:t xml:space="preserve"> заседании </w:t>
      </w:r>
      <w:r w:rsidR="005E7FDA" w:rsidRPr="005E7FDA">
        <w:rPr>
          <w:rFonts w:ascii="Times New Roman" w:hAnsi="Times New Roman"/>
          <w:sz w:val="24"/>
          <w:szCs w:val="24"/>
        </w:rPr>
        <w:t>Единой кадровой комиссии Федеральной службы по надзору в сфере здравоохранения для рассмотрения вопросов о назначении на должности государственной гражданской службы в территориальных органах Федеральной службы по надзору в сфере здравоохранения на территориях Донецкой Народной Республики, Луганской Народной Республики, Запорожской области и Херсонской области без проведения конкурса</w:t>
      </w:r>
      <w:r w:rsidR="00DF7C83">
        <w:rPr>
          <w:rFonts w:ascii="Times New Roman" w:hAnsi="Times New Roman"/>
          <w:sz w:val="24"/>
          <w:szCs w:val="24"/>
        </w:rPr>
        <w:t xml:space="preserve"> для замещения </w:t>
      </w:r>
      <w:r w:rsidR="00582B11">
        <w:rPr>
          <w:rFonts w:ascii="Times New Roman" w:hAnsi="Times New Roman"/>
          <w:sz w:val="24"/>
          <w:szCs w:val="24"/>
        </w:rPr>
        <w:t xml:space="preserve">должности </w:t>
      </w:r>
      <w:r w:rsidR="00582B11" w:rsidRPr="00582B11">
        <w:rPr>
          <w:rFonts w:ascii="Times New Roman" w:hAnsi="Times New Roman"/>
          <w:sz w:val="24"/>
          <w:szCs w:val="24"/>
          <w:u w:val="single"/>
        </w:rPr>
        <w:t>заместителя руководителя Территориального органа</w:t>
      </w:r>
      <w:proofErr w:type="gramEnd"/>
      <w:r w:rsidR="00582B11" w:rsidRPr="00582B11">
        <w:rPr>
          <w:rFonts w:ascii="Times New Roman" w:hAnsi="Times New Roman"/>
          <w:sz w:val="24"/>
          <w:szCs w:val="24"/>
          <w:u w:val="single"/>
        </w:rPr>
        <w:t xml:space="preserve"> Федеральной службы по надзору в сфере здравоохранения по Луганской Народной Республике</w:t>
      </w:r>
      <w:r w:rsidR="00582B11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 xml:space="preserve">С условиями </w:t>
      </w:r>
      <w:r w:rsidR="005E7FDA">
        <w:rPr>
          <w:rFonts w:ascii="Times New Roman" w:hAnsi="Times New Roman"/>
          <w:sz w:val="24"/>
          <w:szCs w:val="24"/>
        </w:rPr>
        <w:t>участия</w:t>
      </w:r>
      <w:r w:rsidRPr="00272A18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272A18">
        <w:rPr>
          <w:rFonts w:ascii="Times New Roman" w:hAnsi="Times New Roman"/>
          <w:sz w:val="24"/>
          <w:szCs w:val="24"/>
        </w:rPr>
        <w:t>н</w:t>
      </w:r>
      <w:r w:rsidR="00747835">
        <w:rPr>
          <w:rFonts w:ascii="Times New Roman" w:hAnsi="Times New Roman"/>
          <w:sz w:val="24"/>
          <w:szCs w:val="24"/>
        </w:rPr>
        <w:t>(</w:t>
      </w:r>
      <w:proofErr w:type="gramEnd"/>
      <w:r w:rsidR="00747835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>С Федеральным законом от 27 июля 2004</w:t>
      </w:r>
      <w:bookmarkStart w:id="0" w:name="_GoBack"/>
      <w:bookmarkEnd w:id="0"/>
      <w:r w:rsidRPr="00272A1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2A18">
        <w:rPr>
          <w:rFonts w:ascii="Times New Roman" w:hAnsi="Times New Roman" w:cs="Times New Roman"/>
          <w:sz w:val="24"/>
          <w:szCs w:val="24"/>
        </w:rPr>
        <w:t xml:space="preserve"> 79-ФЗ "О </w:t>
      </w:r>
      <w:r w:rsidR="005E7FDA" w:rsidRPr="00272A18">
        <w:rPr>
          <w:rFonts w:ascii="Times New Roman" w:hAnsi="Times New Roman" w:cs="Times New Roman"/>
          <w:sz w:val="24"/>
          <w:szCs w:val="24"/>
        </w:rPr>
        <w:t>государственной гражданской</w:t>
      </w:r>
      <w:r w:rsidRPr="00272A18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Федерации", иными нормативными правовыми актами о государственной гражданской службе Российской Федерации, с квалификационными требованиями, предъявляемыми к вакантн</w:t>
      </w:r>
      <w:r w:rsidR="005E7FDA">
        <w:rPr>
          <w:rFonts w:ascii="Times New Roman" w:hAnsi="Times New Roman" w:cs="Times New Roman"/>
          <w:sz w:val="24"/>
          <w:szCs w:val="24"/>
        </w:rPr>
        <w:t>ой</w:t>
      </w:r>
      <w:r w:rsidRPr="00272A18">
        <w:rPr>
          <w:rFonts w:ascii="Times New Roman" w:hAnsi="Times New Roman" w:cs="Times New Roman"/>
          <w:sz w:val="24"/>
          <w:szCs w:val="24"/>
        </w:rPr>
        <w:t xml:space="preserve"> должности, ознакомлен (а).</w:t>
      </w:r>
    </w:p>
    <w:p w:rsidR="00625FE0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322F43" w:rsidRPr="009F3A2C" w:rsidRDefault="00322F43" w:rsidP="007478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773"/>
        <w:gridCol w:w="1211"/>
      </w:tblGrid>
      <w:tr w:rsidR="00322F43" w:rsidRPr="00322F43" w:rsidTr="0068318A">
        <w:trPr>
          <w:trHeight w:val="311"/>
          <w:jc w:val="center"/>
        </w:trPr>
        <w:tc>
          <w:tcPr>
            <w:tcW w:w="516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3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1211" w:type="dxa"/>
          </w:tcPr>
          <w:p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73" w:type="dxa"/>
          </w:tcPr>
          <w:p w:rsidR="00322F43" w:rsidRPr="00322F43" w:rsidRDefault="0068318A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</w:t>
            </w:r>
            <w:r w:rsidR="005E7FDA" w:rsidRPr="005E7FDA">
              <w:rPr>
                <w:rFonts w:ascii="Times New Roman" w:hAnsi="Times New Roman"/>
                <w:sz w:val="24"/>
                <w:szCs w:val="24"/>
              </w:rPr>
              <w:t xml:space="preserve"> паспорта или заменяющего его документа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2F43" w:rsidRPr="00322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3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 xml:space="preserve">копию документа, подтверждающего подачу претендентом заявления о нежелании состоять в гражданстве Украины в федеральный орган </w:t>
            </w:r>
            <w:r w:rsidRPr="005E7FDA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73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имеющихся в распоряжении претендента документов, подтверждающих стаж работы (службы), - трудовая книжка, трудовые договоры, служебные контракты и др.;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73" w:type="dxa"/>
          </w:tcPr>
          <w:p w:rsidR="00322F43" w:rsidRPr="005E7FDA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документов об образовании и о квалификации;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73" w:type="dxa"/>
          </w:tcPr>
          <w:p w:rsidR="00322F43" w:rsidRPr="00322F43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документы воинского учета (при наличии);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73" w:type="dxa"/>
          </w:tcPr>
          <w:p w:rsidR="00322F43" w:rsidRPr="00322F43" w:rsidRDefault="005E7FDA" w:rsidP="00C4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заключение медицинской организации об отсутствии заболевания, препятствующего поступлению на службу либо ее прохождению;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73" w:type="dxa"/>
          </w:tcPr>
          <w:p w:rsidR="00322F43" w:rsidRPr="00322F43" w:rsidRDefault="00C46894" w:rsidP="006D3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согласие на обработку и передачу персональных данных претендента;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3" w:type="dxa"/>
          </w:tcPr>
          <w:p w:rsidR="00C46894" w:rsidRPr="00C46894" w:rsidRDefault="00C46894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иные документы, подтверждающие возможность замещения должности государственной службы (предста</w:t>
            </w:r>
            <w:r w:rsidR="0068318A">
              <w:rPr>
                <w:rFonts w:ascii="Times New Roman" w:hAnsi="Times New Roman"/>
                <w:sz w:val="24"/>
                <w:szCs w:val="24"/>
              </w:rPr>
              <w:t>вляются по желанию претендента).</w:t>
            </w: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6A0EF6">
      <w:pgSz w:w="11906" w:h="16838"/>
      <w:pgMar w:top="709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37F5E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A17AF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2B11"/>
    <w:rsid w:val="00584569"/>
    <w:rsid w:val="00584755"/>
    <w:rsid w:val="00587927"/>
    <w:rsid w:val="0059163E"/>
    <w:rsid w:val="005917FD"/>
    <w:rsid w:val="00597545"/>
    <w:rsid w:val="005A000F"/>
    <w:rsid w:val="005A1BEC"/>
    <w:rsid w:val="005A4ED2"/>
    <w:rsid w:val="005B3408"/>
    <w:rsid w:val="005B4368"/>
    <w:rsid w:val="005B45BC"/>
    <w:rsid w:val="005B4C82"/>
    <w:rsid w:val="005C0BDD"/>
    <w:rsid w:val="005D2B46"/>
    <w:rsid w:val="005E4BD5"/>
    <w:rsid w:val="005E668A"/>
    <w:rsid w:val="005E7FD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318A"/>
    <w:rsid w:val="00684494"/>
    <w:rsid w:val="00685838"/>
    <w:rsid w:val="00690365"/>
    <w:rsid w:val="00691313"/>
    <w:rsid w:val="006937B3"/>
    <w:rsid w:val="00693913"/>
    <w:rsid w:val="0069495E"/>
    <w:rsid w:val="006971C7"/>
    <w:rsid w:val="006A0EF6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3BCF"/>
    <w:rsid w:val="006D508B"/>
    <w:rsid w:val="006D5160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3911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6A5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87CE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4412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6894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C83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Масельонес Екатерина Владиславовна</cp:lastModifiedBy>
  <cp:revision>13</cp:revision>
  <cp:lastPrinted>2015-07-21T13:48:00Z</cp:lastPrinted>
  <dcterms:created xsi:type="dcterms:W3CDTF">2019-10-23T08:24:00Z</dcterms:created>
  <dcterms:modified xsi:type="dcterms:W3CDTF">2023-10-12T16:17:00Z</dcterms:modified>
</cp:coreProperties>
</file>